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B5" w:rsidRDefault="004E58B5" w:rsidP="004E58B5">
      <w:r>
        <w:t>TUGAS BAHASA INDONESIA KELAS VIII</w:t>
      </w:r>
    </w:p>
    <w:p w:rsidR="004E58B5" w:rsidRDefault="004E58B5" w:rsidP="004E58B5">
      <w:pPr>
        <w:pStyle w:val="NoSpacing"/>
        <w:jc w:val="center"/>
      </w:pPr>
      <w:r>
        <w:t>MENYIMPULKAN ISI PUISI</w:t>
      </w:r>
    </w:p>
    <w:p w:rsidR="004E58B5" w:rsidRDefault="004E58B5" w:rsidP="004E58B5">
      <w:pPr>
        <w:pStyle w:val="NoSpacing"/>
        <w:jc w:val="center"/>
      </w:pP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4796"/>
        <w:gridCol w:w="4796"/>
      </w:tblGrid>
      <w:tr w:rsidR="004E58B5" w:rsidTr="00384D81">
        <w:trPr>
          <w:trHeight w:val="134"/>
        </w:trPr>
        <w:tc>
          <w:tcPr>
            <w:tcW w:w="4796" w:type="dxa"/>
          </w:tcPr>
          <w:p w:rsidR="004E58B5" w:rsidRDefault="004E58B5" w:rsidP="00384D81">
            <w:pPr>
              <w:jc w:val="center"/>
            </w:pPr>
            <w:r>
              <w:t>PERTANYAAN</w:t>
            </w:r>
          </w:p>
        </w:tc>
        <w:tc>
          <w:tcPr>
            <w:tcW w:w="4796" w:type="dxa"/>
          </w:tcPr>
          <w:p w:rsidR="004E58B5" w:rsidRDefault="004E58B5" w:rsidP="00384D81">
            <w:pPr>
              <w:jc w:val="center"/>
            </w:pPr>
            <w:r>
              <w:t>JAWABAN</w:t>
            </w:r>
          </w:p>
        </w:tc>
      </w:tr>
      <w:tr w:rsidR="004E58B5" w:rsidTr="00384D81">
        <w:trPr>
          <w:trHeight w:val="709"/>
        </w:trPr>
        <w:tc>
          <w:tcPr>
            <w:tcW w:w="4796" w:type="dxa"/>
          </w:tcPr>
          <w:p w:rsidR="004E58B5" w:rsidRDefault="004E58B5" w:rsidP="00384D81"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>
              <w:t>!</w:t>
            </w:r>
          </w:p>
        </w:tc>
        <w:tc>
          <w:tcPr>
            <w:tcW w:w="4796" w:type="dxa"/>
          </w:tcPr>
          <w:p w:rsidR="004E58B5" w:rsidRDefault="004E58B5" w:rsidP="00384D81">
            <w:proofErr w:type="spellStart"/>
            <w:r>
              <w:t>Karangan</w:t>
            </w:r>
            <w:proofErr w:type="spellEnd"/>
            <w:r>
              <w:t xml:space="preserve"> yang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penyajiannya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mengutamakan</w:t>
            </w:r>
            <w:proofErr w:type="spellEnd"/>
            <w:r>
              <w:t xml:space="preserve"> </w:t>
            </w:r>
            <w:proofErr w:type="spellStart"/>
            <w:r>
              <w:t>keindahan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makna</w:t>
            </w:r>
            <w:proofErr w:type="spellEnd"/>
          </w:p>
          <w:p w:rsidR="004E58B5" w:rsidRDefault="004E58B5" w:rsidP="00384D81"/>
          <w:p w:rsidR="004E58B5" w:rsidRDefault="004E58B5" w:rsidP="00384D81"/>
        </w:tc>
      </w:tr>
      <w:tr w:rsidR="004E58B5" w:rsidTr="00384D81">
        <w:trPr>
          <w:trHeight w:val="702"/>
        </w:trPr>
        <w:tc>
          <w:tcPr>
            <w:tcW w:w="4796" w:type="dxa"/>
          </w:tcPr>
          <w:p w:rsidR="004E58B5" w:rsidRDefault="004E58B5" w:rsidP="00384D81"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-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>
              <w:t>!</w:t>
            </w:r>
          </w:p>
        </w:tc>
        <w:tc>
          <w:tcPr>
            <w:tcW w:w="4796" w:type="dxa"/>
          </w:tcPr>
          <w:p w:rsidR="004E58B5" w:rsidRDefault="004E58B5" w:rsidP="00384D81">
            <w:pPr>
              <w:pStyle w:val="ListParagraph"/>
              <w:numPr>
                <w:ilvl w:val="0"/>
                <w:numId w:val="1"/>
              </w:numPr>
              <w:ind w:left="275" w:hanging="270"/>
            </w:pPr>
            <w:proofErr w:type="spellStart"/>
            <w:r>
              <w:t>Majas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irama</w:t>
            </w:r>
            <w:proofErr w:type="spellEnd"/>
            <w:r>
              <w:t xml:space="preserve"> (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kias</w:t>
            </w:r>
            <w:proofErr w:type="spellEnd"/>
            <w:r>
              <w:t xml:space="preserve"> (</w:t>
            </w:r>
            <w:proofErr w:type="spellStart"/>
            <w:r>
              <w:t>majas</w:t>
            </w:r>
            <w:proofErr w:type="spellEnd"/>
            <w:r>
              <w:t xml:space="preserve">)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alunan</w:t>
            </w:r>
            <w:proofErr w:type="spellEnd"/>
            <w:r>
              <w:t xml:space="preserve"> </w:t>
            </w:r>
            <w:proofErr w:type="spellStart"/>
            <w:r>
              <w:t>bunyi</w:t>
            </w:r>
            <w:proofErr w:type="spellEnd"/>
            <w:r>
              <w:t xml:space="preserve"> (</w:t>
            </w:r>
            <w:proofErr w:type="spellStart"/>
            <w:r>
              <w:t>irama</w:t>
            </w:r>
            <w:proofErr w:type="spellEnd"/>
            <w:r>
              <w:t xml:space="preserve">)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emosi</w:t>
            </w:r>
            <w:proofErr w:type="spellEnd"/>
            <w:r>
              <w:t xml:space="preserve">  </w:t>
            </w:r>
            <w:proofErr w:type="spellStart"/>
            <w:r>
              <w:t>tertentu</w:t>
            </w:r>
            <w:proofErr w:type="spellEnd"/>
            <w:proofErr w:type="gramEnd"/>
            <w:r>
              <w:t>)</w:t>
            </w:r>
          </w:p>
          <w:p w:rsidR="004E58B5" w:rsidRDefault="004E58B5" w:rsidP="00384D81">
            <w:pPr>
              <w:pStyle w:val="ListParagraph"/>
              <w:numPr>
                <w:ilvl w:val="0"/>
                <w:numId w:val="1"/>
              </w:numPr>
              <w:ind w:left="275" w:hanging="270"/>
            </w:pPr>
            <w:proofErr w:type="spellStart"/>
            <w:r>
              <w:t>Menggunakan</w:t>
            </w:r>
            <w:proofErr w:type="spellEnd"/>
            <w:r>
              <w:t xml:space="preserve"> kata-kata </w:t>
            </w:r>
            <w:proofErr w:type="spellStart"/>
            <w:r>
              <w:t>konotasi</w:t>
            </w:r>
            <w:proofErr w:type="spellEnd"/>
            <w:r>
              <w:t xml:space="preserve"> (kata yang </w:t>
            </w:r>
            <w:proofErr w:type="spellStart"/>
            <w:r>
              <w:t>bermakna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sebenarnya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numPr>
                <w:ilvl w:val="0"/>
                <w:numId w:val="1"/>
              </w:numPr>
              <w:ind w:left="275" w:hanging="270"/>
            </w:pPr>
            <w:proofErr w:type="spellStart"/>
            <w:r>
              <w:t>Menggunakan</w:t>
            </w:r>
            <w:proofErr w:type="spellEnd"/>
            <w:r>
              <w:t xml:space="preserve"> kata-kata </w:t>
            </w:r>
            <w:proofErr w:type="spellStart"/>
            <w:r>
              <w:t>berlambang</w:t>
            </w:r>
            <w:proofErr w:type="spellEnd"/>
            <w:r>
              <w:t xml:space="preserve"> (</w:t>
            </w:r>
            <w:proofErr w:type="spellStart"/>
            <w:r>
              <w:t>lambang</w:t>
            </w:r>
            <w:proofErr w:type="spellEnd"/>
            <w:r>
              <w:t>/</w:t>
            </w:r>
            <w:proofErr w:type="spellStart"/>
            <w:r>
              <w:t>simbol</w:t>
            </w:r>
            <w:proofErr w:type="spellEnd"/>
            <w:r>
              <w:t xml:space="preserve"> yang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numPr>
                <w:ilvl w:val="0"/>
                <w:numId w:val="1"/>
              </w:numPr>
              <w:ind w:left="275" w:hanging="270"/>
            </w:pPr>
            <w:proofErr w:type="spellStart"/>
            <w:r>
              <w:t>Pengimajinasian</w:t>
            </w:r>
            <w:proofErr w:type="spellEnd"/>
            <w:r>
              <w:t xml:space="preserve"> (kata/</w:t>
            </w:r>
            <w:proofErr w:type="spellStart"/>
            <w:r>
              <w:t>susunan</w:t>
            </w:r>
            <w:proofErr w:type="spellEnd"/>
            <w:r>
              <w:t xml:space="preserve"> kata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menimbulkan</w:t>
            </w:r>
            <w:proofErr w:type="spellEnd"/>
            <w:r>
              <w:t xml:space="preserve"> </w:t>
            </w:r>
            <w:proofErr w:type="spellStart"/>
            <w:r>
              <w:t>khayalan</w:t>
            </w:r>
            <w:proofErr w:type="spellEnd"/>
            <w:r>
              <w:t>/</w:t>
            </w:r>
            <w:proofErr w:type="spellStart"/>
            <w:r>
              <w:t>imajinasi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ind w:left="275"/>
            </w:pPr>
          </w:p>
        </w:tc>
      </w:tr>
      <w:tr w:rsidR="004E58B5" w:rsidTr="00384D81">
        <w:trPr>
          <w:trHeight w:val="1127"/>
        </w:trPr>
        <w:tc>
          <w:tcPr>
            <w:tcW w:w="4796" w:type="dxa"/>
          </w:tcPr>
          <w:p w:rsidR="004E58B5" w:rsidRDefault="004E58B5" w:rsidP="00384D81"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>
              <w:t xml:space="preserve"> !</w:t>
            </w:r>
          </w:p>
        </w:tc>
        <w:tc>
          <w:tcPr>
            <w:tcW w:w="4796" w:type="dxa"/>
          </w:tcPr>
          <w:p w:rsidR="004E58B5" w:rsidRDefault="004E58B5" w:rsidP="00384D81">
            <w:pPr>
              <w:pStyle w:val="ListParagraph"/>
              <w:numPr>
                <w:ilvl w:val="0"/>
                <w:numId w:val="2"/>
              </w:numPr>
              <w:ind w:left="275" w:hanging="270"/>
            </w:pPr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naratif</w:t>
            </w:r>
            <w:proofErr w:type="spellEnd"/>
            <w:r>
              <w:t xml:space="preserve"> </w:t>
            </w:r>
          </w:p>
          <w:p w:rsidR="004E58B5" w:rsidRDefault="004E58B5" w:rsidP="00384D81">
            <w:pPr>
              <w:pStyle w:val="ListParagraph"/>
              <w:ind w:left="334" w:hanging="59"/>
            </w:pPr>
            <w:r>
              <w:t>-</w:t>
            </w:r>
            <w:proofErr w:type="spellStart"/>
            <w:r>
              <w:t>Balada</w:t>
            </w:r>
            <w:proofErr w:type="spellEnd"/>
            <w:r>
              <w:t xml:space="preserve"> (</w:t>
            </w: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orang-orang        </w:t>
            </w:r>
            <w:proofErr w:type="spellStart"/>
            <w:r>
              <w:t>perkasa</w:t>
            </w:r>
            <w:proofErr w:type="spellEnd"/>
            <w:r>
              <w:t>/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pujaan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ind w:left="334" w:hanging="59"/>
            </w:pPr>
            <w:r>
              <w:t>-</w:t>
            </w:r>
            <w:proofErr w:type="spellStart"/>
            <w:r>
              <w:t>Romansa</w:t>
            </w:r>
            <w:proofErr w:type="spellEnd"/>
            <w:r>
              <w:t xml:space="preserve"> (</w:t>
            </w:r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cerita</w:t>
            </w:r>
            <w:proofErr w:type="spellEnd"/>
            <w:r>
              <w:t xml:space="preserve"> yang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romantik</w:t>
            </w:r>
            <w:proofErr w:type="spellEnd"/>
            <w:r>
              <w:t xml:space="preserve"> yang </w:t>
            </w:r>
            <w:proofErr w:type="spellStart"/>
            <w:r>
              <w:t>berisi</w:t>
            </w:r>
            <w:proofErr w:type="spellEnd"/>
            <w:r>
              <w:t xml:space="preserve"> </w:t>
            </w:r>
            <w:proofErr w:type="spellStart"/>
            <w:r>
              <w:t>kisah</w:t>
            </w:r>
            <w:proofErr w:type="spellEnd"/>
            <w:r>
              <w:t xml:space="preserve"> </w:t>
            </w:r>
            <w:proofErr w:type="spellStart"/>
            <w:r>
              <w:t>cinta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ind w:left="275"/>
            </w:pPr>
          </w:p>
          <w:p w:rsidR="004E58B5" w:rsidRDefault="004E58B5" w:rsidP="00384D81">
            <w:pPr>
              <w:pStyle w:val="ListParagraph"/>
              <w:numPr>
                <w:ilvl w:val="0"/>
                <w:numId w:val="2"/>
              </w:numPr>
              <w:ind w:left="275" w:hanging="270"/>
            </w:pPr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lirik</w:t>
            </w:r>
            <w:proofErr w:type="spellEnd"/>
            <w:r>
              <w:t xml:space="preserve"> </w:t>
            </w:r>
          </w:p>
          <w:p w:rsidR="004E58B5" w:rsidRDefault="004E58B5" w:rsidP="00384D81">
            <w:pPr>
              <w:pStyle w:val="ListParagraph"/>
              <w:ind w:left="334" w:hanging="59"/>
            </w:pPr>
            <w:r>
              <w:t>-</w:t>
            </w:r>
            <w:proofErr w:type="spellStart"/>
            <w:r>
              <w:t>Elegi</w:t>
            </w:r>
            <w:proofErr w:type="spellEnd"/>
            <w:r>
              <w:t xml:space="preserve"> (</w:t>
            </w:r>
            <w:proofErr w:type="spellStart"/>
            <w:r>
              <w:t>puisi</w:t>
            </w:r>
            <w:proofErr w:type="spellEnd"/>
            <w:r>
              <w:t xml:space="preserve"> yang </w:t>
            </w:r>
            <w:proofErr w:type="spellStart"/>
            <w:r>
              <w:t>mengungkapkan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duka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ind w:left="334" w:hanging="59"/>
            </w:pPr>
            <w:r>
              <w:t>-</w:t>
            </w:r>
            <w:proofErr w:type="spellStart"/>
            <w:r>
              <w:t>Serenada</w:t>
            </w:r>
            <w:proofErr w:type="spellEnd"/>
            <w:r>
              <w:t xml:space="preserve"> (</w:t>
            </w:r>
            <w:proofErr w:type="spellStart"/>
            <w:r>
              <w:t>sajak</w:t>
            </w:r>
            <w:proofErr w:type="spellEnd"/>
            <w:r>
              <w:t xml:space="preserve"> </w:t>
            </w:r>
            <w:proofErr w:type="spellStart"/>
            <w:r>
              <w:t>percintaan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dinyanyikan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ind w:left="334" w:hanging="59"/>
            </w:pPr>
            <w:r>
              <w:t>-Ode (</w:t>
            </w:r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yangberisi</w:t>
            </w:r>
            <w:proofErr w:type="spellEnd"/>
            <w:r>
              <w:t xml:space="preserve"> </w:t>
            </w:r>
            <w:proofErr w:type="spellStart"/>
            <w:r>
              <w:t>pujaan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,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,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keadaan</w:t>
            </w:r>
            <w:proofErr w:type="spellEnd"/>
            <w:r>
              <w:t>)</w:t>
            </w:r>
          </w:p>
          <w:p w:rsidR="004E58B5" w:rsidRDefault="004E58B5" w:rsidP="00384D81">
            <w:pPr>
              <w:pStyle w:val="ListParagraph"/>
              <w:ind w:left="334" w:hanging="59"/>
            </w:pPr>
          </w:p>
        </w:tc>
      </w:tr>
      <w:tr w:rsidR="004E58B5" w:rsidTr="00384D81">
        <w:trPr>
          <w:trHeight w:val="276"/>
        </w:trPr>
        <w:tc>
          <w:tcPr>
            <w:tcW w:w="9591" w:type="dxa"/>
            <w:gridSpan w:val="2"/>
          </w:tcPr>
          <w:p w:rsidR="004E58B5" w:rsidRPr="00EC0F47" w:rsidRDefault="004E58B5" w:rsidP="00384D81">
            <w:pPr>
              <w:jc w:val="center"/>
              <w:rPr>
                <w:b/>
              </w:rPr>
            </w:pPr>
            <w:proofErr w:type="spellStart"/>
            <w:r w:rsidRPr="00EC0F47">
              <w:rPr>
                <w:b/>
              </w:rPr>
              <w:t>Buatlah</w:t>
            </w:r>
            <w:proofErr w:type="spellEnd"/>
            <w:r w:rsidRPr="00EC0F47">
              <w:rPr>
                <w:b/>
              </w:rPr>
              <w:t xml:space="preserve"> </w:t>
            </w:r>
            <w:proofErr w:type="spellStart"/>
            <w:r w:rsidRPr="00EC0F47">
              <w:rPr>
                <w:b/>
              </w:rPr>
              <w:t>contoh</w:t>
            </w:r>
            <w:proofErr w:type="spellEnd"/>
            <w:r w:rsidRPr="00EC0F47">
              <w:rPr>
                <w:b/>
              </w:rPr>
              <w:t xml:space="preserve"> </w:t>
            </w:r>
            <w:proofErr w:type="spellStart"/>
            <w:r w:rsidRPr="00EC0F47">
              <w:rPr>
                <w:b/>
              </w:rPr>
              <w:t>puisi</w:t>
            </w:r>
            <w:proofErr w:type="spellEnd"/>
            <w:r w:rsidRPr="00EC0F47">
              <w:rPr>
                <w:b/>
              </w:rPr>
              <w:t xml:space="preserve"> di </w:t>
            </w:r>
            <w:proofErr w:type="spellStart"/>
            <w:r w:rsidRPr="00EC0F47">
              <w:rPr>
                <w:b/>
              </w:rPr>
              <w:t>bawah</w:t>
            </w:r>
            <w:proofErr w:type="spellEnd"/>
            <w:r w:rsidRPr="00EC0F47">
              <w:rPr>
                <w:b/>
              </w:rPr>
              <w:t xml:space="preserve"> </w:t>
            </w:r>
            <w:proofErr w:type="spellStart"/>
            <w:r w:rsidRPr="00EC0F47">
              <w:rPr>
                <w:b/>
              </w:rPr>
              <w:t>ini</w:t>
            </w:r>
            <w:proofErr w:type="spellEnd"/>
            <w:r w:rsidRPr="00EC0F47">
              <w:rPr>
                <w:b/>
              </w:rPr>
              <w:t xml:space="preserve"> </w:t>
            </w:r>
            <w:proofErr w:type="spellStart"/>
            <w:r w:rsidRPr="00EC0F47">
              <w:rPr>
                <w:b/>
              </w:rPr>
              <w:t>berikut</w:t>
            </w:r>
            <w:proofErr w:type="spellEnd"/>
            <w:r w:rsidRPr="00EC0F47">
              <w:rPr>
                <w:b/>
              </w:rPr>
              <w:t xml:space="preserve"> </w:t>
            </w:r>
            <w:proofErr w:type="spellStart"/>
            <w:r w:rsidRPr="00EC0F47">
              <w:rPr>
                <w:b/>
              </w:rPr>
              <w:t>makna</w:t>
            </w:r>
            <w:proofErr w:type="spellEnd"/>
            <w:r w:rsidRPr="00EC0F47">
              <w:rPr>
                <w:b/>
              </w:rPr>
              <w:t xml:space="preserve"> </w:t>
            </w:r>
            <w:proofErr w:type="spellStart"/>
            <w:r w:rsidRPr="00EC0F47">
              <w:rPr>
                <w:b/>
              </w:rPr>
              <w:t>dari</w:t>
            </w:r>
            <w:proofErr w:type="spellEnd"/>
            <w:r w:rsidRPr="00EC0F47">
              <w:rPr>
                <w:b/>
              </w:rPr>
              <w:t xml:space="preserve"> </w:t>
            </w:r>
            <w:proofErr w:type="spellStart"/>
            <w:r w:rsidRPr="00EC0F47">
              <w:rPr>
                <w:b/>
              </w:rPr>
              <w:t>puisi</w:t>
            </w:r>
            <w:proofErr w:type="spellEnd"/>
            <w:r w:rsidRPr="00EC0F47">
              <w:rPr>
                <w:b/>
              </w:rPr>
              <w:t xml:space="preserve"> tersebut1</w:t>
            </w:r>
          </w:p>
          <w:p w:rsidR="004E58B5" w:rsidRPr="00EC0F47" w:rsidRDefault="004E58B5" w:rsidP="00384D81">
            <w:pPr>
              <w:jc w:val="center"/>
              <w:rPr>
                <w:b/>
              </w:rPr>
            </w:pPr>
          </w:p>
        </w:tc>
      </w:tr>
      <w:tr w:rsidR="004E58B5" w:rsidTr="00384D81">
        <w:trPr>
          <w:trHeight w:val="3254"/>
        </w:trPr>
        <w:tc>
          <w:tcPr>
            <w:tcW w:w="4796" w:type="dxa"/>
          </w:tcPr>
          <w:p w:rsidR="004E58B5" w:rsidRPr="00043586" w:rsidRDefault="004E58B5" w:rsidP="00384D81">
            <w:proofErr w:type="spellStart"/>
            <w:r w:rsidRPr="00043586">
              <w:t>Contoh</w:t>
            </w:r>
            <w:proofErr w:type="spellEnd"/>
            <w:r w:rsidRPr="00043586">
              <w:t xml:space="preserve"> </w:t>
            </w:r>
            <w:proofErr w:type="spellStart"/>
            <w:proofErr w:type="gramStart"/>
            <w:r w:rsidRPr="00043586">
              <w:t>Puisi</w:t>
            </w:r>
            <w:proofErr w:type="spellEnd"/>
            <w:r w:rsidRPr="00043586">
              <w:t xml:space="preserve">  </w:t>
            </w:r>
            <w:proofErr w:type="spellStart"/>
            <w:r w:rsidRPr="00043586">
              <w:t>Balada</w:t>
            </w:r>
            <w:proofErr w:type="spellEnd"/>
            <w:proofErr w:type="gramEnd"/>
          </w:p>
          <w:p w:rsidR="004E58B5" w:rsidRPr="00043586" w:rsidRDefault="004E58B5" w:rsidP="00384D81">
            <w:pPr>
              <w:rPr>
                <w:rStyle w:val="Strong"/>
                <w:b w:val="0"/>
                <w:bCs w:val="0"/>
              </w:rPr>
            </w:pPr>
          </w:p>
          <w:p w:rsidR="004E58B5" w:rsidRPr="00043586" w:rsidRDefault="004E58B5" w:rsidP="00384D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043586">
              <w:rPr>
                <w:rStyle w:val="Strong"/>
                <w:rFonts w:ascii="Helvetica" w:hAnsi="Helvetica"/>
              </w:rPr>
              <w:t>BUNDA</w:t>
            </w:r>
          </w:p>
          <w:p w:rsidR="004E58B5" w:rsidRPr="00043586" w:rsidRDefault="004E58B5" w:rsidP="00384D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Engkau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adalah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wanita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Yang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sangat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luar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biasa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Kasih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sayangmu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untukku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Begitu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besar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sekali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Oh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bunda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Engkaulah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selalu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merawatku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Menjagaku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Dan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menyayangiku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Kasih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sayangmu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untukku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Seperti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sang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surya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Yang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menyinari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dunia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Engkau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tidak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meminta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balas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budi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Apapun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dariku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Bunda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Engkau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sangat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tulus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merawatku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Dari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aku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masih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dikandunganmu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Sampai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aku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dewasa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Bunda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Engkau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sangat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berarti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bagiku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Tidak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akan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ada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bisa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menggantikanmu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435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Dihatiku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selamanya</w:t>
            </w:r>
            <w:proofErr w:type="spellEnd"/>
            <w:r w:rsidRPr="000435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796" w:type="dxa"/>
          </w:tcPr>
          <w:p w:rsidR="004E58B5" w:rsidRDefault="004E58B5" w:rsidP="00384D81">
            <w:proofErr w:type="spellStart"/>
            <w:r>
              <w:lastRenderedPageBreak/>
              <w:t>Makna</w:t>
            </w:r>
            <w:proofErr w:type="spellEnd"/>
          </w:p>
          <w:p w:rsidR="004E58B5" w:rsidRDefault="004E58B5" w:rsidP="00384D81"/>
          <w:p w:rsidR="004E58B5" w:rsidRDefault="004E58B5" w:rsidP="00384D81"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sosok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biasa</w:t>
            </w:r>
            <w:proofErr w:type="spellEnd"/>
            <w:r>
              <w:t xml:space="preserve">. </w:t>
            </w:r>
            <w:proofErr w:type="spellStart"/>
            <w:r>
              <w:t>Penyair</w:t>
            </w:r>
            <w:proofErr w:type="spellEnd"/>
            <w:r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begitu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, </w:t>
            </w:r>
            <w:proofErr w:type="spellStart"/>
            <w:r>
              <w:t>penyair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megambarkan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kata-kata “</w:t>
            </w:r>
            <w:proofErr w:type="spellStart"/>
            <w:r>
              <w:t>merawatku</w:t>
            </w:r>
            <w:proofErr w:type="spellEnd"/>
            <w:r>
              <w:t>”, “</w:t>
            </w:r>
            <w:proofErr w:type="spellStart"/>
            <w:r>
              <w:t>menjagaku</w:t>
            </w:r>
            <w:proofErr w:type="spellEnd"/>
            <w:r>
              <w:t>”, “</w:t>
            </w:r>
            <w:proofErr w:type="spellStart"/>
            <w:r>
              <w:t>menyayagiku</w:t>
            </w:r>
            <w:proofErr w:type="spellEnd"/>
            <w:proofErr w:type="gramStart"/>
            <w:r>
              <w:t>” .</w:t>
            </w:r>
            <w:proofErr w:type="gram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, sang </w:t>
            </w:r>
            <w:proofErr w:type="spellStart"/>
            <w:r>
              <w:t>penyair</w:t>
            </w:r>
            <w:proofErr w:type="spellEnd"/>
            <w:r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yang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biasa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kata-kata “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sayangmu</w:t>
            </w:r>
            <w:proofErr w:type="spellEnd"/>
            <w:r>
              <w:t xml:space="preserve"> </w:t>
            </w:r>
            <w:proofErr w:type="spellStart"/>
            <w:r>
              <w:t>untukku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sang </w:t>
            </w:r>
            <w:proofErr w:type="spellStart"/>
            <w:r>
              <w:t>surya</w:t>
            </w:r>
            <w:proofErr w:type="spellEnd"/>
            <w:r>
              <w:t xml:space="preserve">”.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baris</w:t>
            </w:r>
            <w:proofErr w:type="spellEnd"/>
            <w:r>
              <w:t xml:space="preserve"> </w:t>
            </w:r>
            <w:proofErr w:type="spellStart"/>
            <w:r>
              <w:t>selanjutnya</w:t>
            </w:r>
            <w:proofErr w:type="spellEnd"/>
            <w:r>
              <w:t xml:space="preserve">, </w:t>
            </w:r>
            <w:proofErr w:type="spellStart"/>
            <w:r>
              <w:t>diceritakan</w:t>
            </w:r>
            <w:proofErr w:type="spellEnd"/>
            <w:r>
              <w:t xml:space="preserve"> pula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yang </w:t>
            </w:r>
            <w:proofErr w:type="spellStart"/>
            <w:r>
              <w:t>tulus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 xml:space="preserve"> </w:t>
            </w:r>
            <w:proofErr w:type="spellStart"/>
            <w:r>
              <w:t>budi</w:t>
            </w:r>
            <w:proofErr w:type="spellEnd"/>
            <w:r>
              <w:t xml:space="preserve">. Dan di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menggambarkan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penyair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sang </w:t>
            </w:r>
            <w:proofErr w:type="spellStart"/>
            <w:r>
              <w:t>ibu</w:t>
            </w:r>
            <w:proofErr w:type="spellEnd"/>
            <w:r>
              <w:t>.</w:t>
            </w:r>
          </w:p>
          <w:p w:rsidR="004E58B5" w:rsidRDefault="004E58B5" w:rsidP="00384D81"/>
          <w:p w:rsidR="004E58B5" w:rsidRDefault="004E58B5" w:rsidP="00384D81"/>
        </w:tc>
      </w:tr>
      <w:tr w:rsidR="004E58B5" w:rsidTr="00384D81">
        <w:trPr>
          <w:trHeight w:val="75"/>
        </w:trPr>
        <w:tc>
          <w:tcPr>
            <w:tcW w:w="4796" w:type="dxa"/>
          </w:tcPr>
          <w:p w:rsidR="004E58B5" w:rsidRPr="00043586" w:rsidRDefault="004E58B5" w:rsidP="00384D81">
            <w:proofErr w:type="spellStart"/>
            <w:r w:rsidRPr="00043586">
              <w:lastRenderedPageBreak/>
              <w:t>Contoh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Puisi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Elegi</w:t>
            </w:r>
            <w:proofErr w:type="spellEnd"/>
          </w:p>
          <w:p w:rsidR="004E58B5" w:rsidRPr="00043586" w:rsidRDefault="004E58B5" w:rsidP="00384D81"/>
          <w:p w:rsidR="004E58B5" w:rsidRPr="00043586" w:rsidRDefault="004E58B5" w:rsidP="00384D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Helvetica" w:hAnsi="Helvetica"/>
                <w:sz w:val="20"/>
                <w:szCs w:val="20"/>
              </w:rPr>
              <w:t>Derai-Derai</w:t>
            </w:r>
            <w:proofErr w:type="spellEnd"/>
            <w:r>
              <w:rPr>
                <w:rStyle w:val="Strong"/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Helvetica" w:hAnsi="Helvetica"/>
                <w:sz w:val="20"/>
                <w:szCs w:val="20"/>
              </w:rPr>
              <w:t>Cemara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cemara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menderai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sampai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jauh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terasa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hari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akan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jadi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malam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ada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beberapa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dahan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di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tingkap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merapuh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dipukul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angin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yang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terpendam</w:t>
            </w:r>
            <w:proofErr w:type="spellEnd"/>
          </w:p>
          <w:p w:rsidR="004E58B5" w:rsidRPr="00043586" w:rsidRDefault="004E58B5" w:rsidP="00384D81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aku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orangnya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bisa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tahan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sudah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berapa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waktu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bukan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kanak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lagi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tapi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dulu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memang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ada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suatu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> 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fldChar w:fldCharType="begin"/>
            </w:r>
            <w:r w:rsidRPr="00043586">
              <w:rPr>
                <w:rFonts w:ascii="Helvetica" w:hAnsi="Helvetica"/>
                <w:sz w:val="20"/>
                <w:szCs w:val="20"/>
              </w:rPr>
              <w:instrText xml:space="preserve"> HYPERLINK "https://artikatakbbi.com/bahan" \o "" \t "_self" </w:instrText>
            </w:r>
            <w:r w:rsidRPr="00043586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043586">
              <w:rPr>
                <w:rStyle w:val="Hyperlink"/>
                <w:rFonts w:ascii="Helvetica" w:hAnsi="Helvetica"/>
                <w:color w:val="auto"/>
                <w:sz w:val="20"/>
                <w:szCs w:val="20"/>
              </w:rPr>
              <w:t>bahan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043586">
              <w:rPr>
                <w:rFonts w:ascii="Helvetica" w:hAnsi="Helvetica"/>
                <w:sz w:val="20"/>
                <w:szCs w:val="20"/>
              </w:rPr>
              <w:br/>
              <w:t xml:space="preserve">yang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bukan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dasar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perhitungan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lagi</w:t>
            </w:r>
            <w:proofErr w:type="spellEnd"/>
          </w:p>
          <w:p w:rsidR="004E58B5" w:rsidRPr="00043586" w:rsidRDefault="004E58B5" w:rsidP="00384D81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hidup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hanyalah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menunda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kekalahan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tambah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terasing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dari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cinta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sekolah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rendah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dan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tahu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,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ada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yang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tetap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tak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diucapkan</w:t>
            </w:r>
            <w:proofErr w:type="spellEnd"/>
            <w:r w:rsidRPr="00043586">
              <w:rPr>
                <w:rFonts w:ascii="Helvetica" w:hAnsi="Helvetica"/>
                <w:sz w:val="20"/>
                <w:szCs w:val="20"/>
              </w:rPr>
              <w:br/>
            </w:r>
            <w:proofErr w:type="spellStart"/>
            <w:r w:rsidRPr="00043586">
              <w:rPr>
                <w:rFonts w:ascii="Helvetica" w:hAnsi="Helvetica"/>
                <w:sz w:val="20"/>
                <w:szCs w:val="20"/>
              </w:rPr>
              <w:t>seb</w:t>
            </w:r>
            <w:r>
              <w:rPr>
                <w:rFonts w:ascii="Helvetica" w:hAnsi="Helvetica"/>
                <w:sz w:val="20"/>
                <w:szCs w:val="20"/>
              </w:rPr>
              <w:t>elum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pada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akhirnya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kita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menyerah</w:t>
            </w:r>
            <w:proofErr w:type="spellEnd"/>
          </w:p>
        </w:tc>
        <w:tc>
          <w:tcPr>
            <w:tcW w:w="4796" w:type="dxa"/>
          </w:tcPr>
          <w:p w:rsidR="004E58B5" w:rsidRDefault="004E58B5" w:rsidP="00384D81">
            <w:proofErr w:type="spellStart"/>
            <w:r>
              <w:t>Makna</w:t>
            </w:r>
            <w:proofErr w:type="spellEnd"/>
          </w:p>
          <w:p w:rsidR="004E58B5" w:rsidRDefault="004E58B5" w:rsidP="00384D81"/>
          <w:p w:rsidR="004E58B5" w:rsidRDefault="004E58B5" w:rsidP="00384D81">
            <w:r>
              <w:t xml:space="preserve">Bait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penggambaran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yang </w:t>
            </w:r>
            <w:proofErr w:type="spellStart"/>
            <w:r>
              <w:t>rapuh</w:t>
            </w:r>
            <w:proofErr w:type="spellEnd"/>
            <w:r>
              <w:t xml:space="preserve">.  </w:t>
            </w:r>
            <w:proofErr w:type="spellStart"/>
            <w:r>
              <w:t>Dalam</w:t>
            </w:r>
            <w:proofErr w:type="spellEnd"/>
            <w:r>
              <w:t xml:space="preserve"> bait ke-2, </w:t>
            </w:r>
            <w:proofErr w:type="spellStart"/>
            <w:r>
              <w:t>diceritakan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cita-cita</w:t>
            </w:r>
            <w:proofErr w:type="spellEnd"/>
            <w:r>
              <w:t xml:space="preserve"> </w:t>
            </w:r>
            <w:proofErr w:type="spellStart"/>
            <w:r>
              <w:t>cemerlang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disadarkan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kenyataan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hidupnya</w:t>
            </w:r>
            <w:proofErr w:type="spellEnd"/>
            <w:r>
              <w:t xml:space="preserve">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penderitaan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kepahitan</w:t>
            </w:r>
            <w:proofErr w:type="spellEnd"/>
            <w:r>
              <w:t xml:space="preserve">. Dan </w:t>
            </w:r>
            <w:proofErr w:type="spellStart"/>
            <w:r>
              <w:t>pada</w:t>
            </w:r>
            <w:proofErr w:type="spellEnd"/>
            <w:r>
              <w:t xml:space="preserve"> bait ke-3,  </w:t>
            </w:r>
            <w:proofErr w:type="spellStart"/>
            <w:r>
              <w:t>pengarang</w:t>
            </w:r>
            <w:proofErr w:type="spellEnd"/>
            <w:r>
              <w:t xml:space="preserve">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di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berakhir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sesuatu</w:t>
            </w:r>
            <w:proofErr w:type="spellEnd"/>
            <w:r>
              <w:t xml:space="preserve"> yang </w:t>
            </w:r>
            <w:proofErr w:type="spellStart"/>
            <w:r>
              <w:t>bernyawa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mati</w:t>
            </w:r>
            <w:proofErr w:type="spellEnd"/>
            <w:r>
              <w:t>.</w:t>
            </w:r>
          </w:p>
        </w:tc>
      </w:tr>
      <w:tr w:rsidR="004E58B5" w:rsidTr="00384D81">
        <w:trPr>
          <w:trHeight w:val="75"/>
        </w:trPr>
        <w:tc>
          <w:tcPr>
            <w:tcW w:w="4796" w:type="dxa"/>
          </w:tcPr>
          <w:p w:rsidR="004E58B5" w:rsidRPr="00043586" w:rsidRDefault="004E58B5" w:rsidP="00384D81">
            <w:proofErr w:type="spellStart"/>
            <w:r w:rsidRPr="00043586">
              <w:t>Contoh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Puisi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Serenada</w:t>
            </w:r>
            <w:proofErr w:type="spellEnd"/>
          </w:p>
          <w:p w:rsidR="004E58B5" w:rsidRPr="00043586" w:rsidRDefault="004E58B5" w:rsidP="00384D81"/>
          <w:p w:rsidR="004E58B5" w:rsidRPr="00043586" w:rsidRDefault="004E58B5" w:rsidP="00384D81">
            <w:r w:rsidRPr="00043586">
              <w:rPr>
                <w:b/>
                <w:bCs/>
              </w:rPr>
              <w:t>SERENADA HIJAU</w:t>
            </w:r>
            <w:r w:rsidRPr="00043586">
              <w:br/>
            </w:r>
            <w:proofErr w:type="spellStart"/>
            <w:r w:rsidRPr="00043586">
              <w:t>Kupacu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kudaku</w:t>
            </w:r>
            <w:proofErr w:type="spellEnd"/>
            <w:r w:rsidRPr="00043586">
              <w:t>.</w:t>
            </w:r>
            <w:r w:rsidRPr="00043586">
              <w:br/>
            </w:r>
            <w:proofErr w:type="spellStart"/>
            <w:r w:rsidRPr="00043586">
              <w:t>Kupacu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kudaku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menujumu</w:t>
            </w:r>
            <w:proofErr w:type="spellEnd"/>
            <w:r w:rsidRPr="00043586">
              <w:t>.</w:t>
            </w:r>
            <w:r w:rsidRPr="00043586">
              <w:br/>
            </w:r>
            <w:proofErr w:type="spellStart"/>
            <w:r w:rsidRPr="00043586">
              <w:t>Bila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bulan</w:t>
            </w:r>
            <w:proofErr w:type="spellEnd"/>
            <w:r w:rsidRPr="00043586">
              <w:br/>
            </w:r>
            <w:proofErr w:type="spellStart"/>
            <w:r w:rsidRPr="00043586">
              <w:t>menegurkan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salam</w:t>
            </w:r>
            <w:proofErr w:type="spellEnd"/>
            <w:r w:rsidRPr="00043586">
              <w:br/>
            </w:r>
            <w:proofErr w:type="spellStart"/>
            <w:r w:rsidRPr="00043586">
              <w:t>dan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syahdu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malam</w:t>
            </w:r>
            <w:proofErr w:type="spellEnd"/>
            <w:r w:rsidRPr="00043586">
              <w:br/>
            </w:r>
            <w:proofErr w:type="spellStart"/>
            <w:r w:rsidRPr="00043586">
              <w:t>bergantung</w:t>
            </w:r>
            <w:proofErr w:type="spellEnd"/>
            <w:r w:rsidRPr="00043586">
              <w:t xml:space="preserve"> di </w:t>
            </w:r>
            <w:proofErr w:type="spellStart"/>
            <w:r w:rsidRPr="00043586">
              <w:t>dahan-dahan</w:t>
            </w:r>
            <w:proofErr w:type="spellEnd"/>
            <w:r w:rsidRPr="00043586">
              <w:t>.</w:t>
            </w:r>
            <w:r w:rsidRPr="00043586">
              <w:br/>
            </w:r>
            <w:r w:rsidRPr="00043586">
              <w:br/>
            </w:r>
            <w:proofErr w:type="spellStart"/>
            <w:r w:rsidRPr="00043586">
              <w:t>Menyusuri</w:t>
            </w:r>
            <w:proofErr w:type="spellEnd"/>
            <w:r w:rsidRPr="00043586">
              <w:t xml:space="preserve"> kali </w:t>
            </w:r>
            <w:proofErr w:type="spellStart"/>
            <w:r w:rsidRPr="00043586">
              <w:t>kenangan</w:t>
            </w:r>
            <w:proofErr w:type="spellEnd"/>
            <w:r w:rsidRPr="00043586">
              <w:br/>
              <w:t xml:space="preserve">yang </w:t>
            </w:r>
            <w:proofErr w:type="spellStart"/>
            <w:r w:rsidRPr="00043586">
              <w:t>berkata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tentang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rindu</w:t>
            </w:r>
            <w:proofErr w:type="spellEnd"/>
            <w:r w:rsidRPr="00043586">
              <w:br/>
            </w:r>
            <w:proofErr w:type="spellStart"/>
            <w:r w:rsidRPr="00043586">
              <w:t>dan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terdengar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keluhan</w:t>
            </w:r>
            <w:proofErr w:type="spellEnd"/>
            <w:r w:rsidRPr="00043586">
              <w:br/>
            </w:r>
            <w:proofErr w:type="spellStart"/>
            <w:r w:rsidRPr="00043586">
              <w:t>dari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batu</w:t>
            </w:r>
            <w:proofErr w:type="spellEnd"/>
            <w:r w:rsidRPr="00043586">
              <w:t xml:space="preserve"> yang </w:t>
            </w:r>
            <w:proofErr w:type="spellStart"/>
            <w:r w:rsidRPr="00043586">
              <w:t>terendam</w:t>
            </w:r>
            <w:proofErr w:type="spellEnd"/>
            <w:r w:rsidRPr="00043586">
              <w:br/>
            </w:r>
            <w:r w:rsidRPr="00043586">
              <w:br/>
            </w:r>
            <w:proofErr w:type="spellStart"/>
            <w:r w:rsidRPr="00043586">
              <w:t>Kupacu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kudaku</w:t>
            </w:r>
            <w:proofErr w:type="spellEnd"/>
            <w:r w:rsidRPr="00043586">
              <w:t>.</w:t>
            </w:r>
            <w:r w:rsidRPr="00043586">
              <w:br/>
            </w:r>
            <w:proofErr w:type="spellStart"/>
            <w:r w:rsidRPr="00043586">
              <w:t>Kupacu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kudaku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menujumu</w:t>
            </w:r>
            <w:proofErr w:type="spellEnd"/>
            <w:r w:rsidRPr="00043586">
              <w:t>.</w:t>
            </w:r>
            <w:r w:rsidRPr="00043586">
              <w:br/>
              <w:t xml:space="preserve">Dan </w:t>
            </w:r>
            <w:proofErr w:type="spellStart"/>
            <w:r w:rsidRPr="00043586">
              <w:t>kubayangkan</w:t>
            </w:r>
            <w:proofErr w:type="spellEnd"/>
            <w:r w:rsidRPr="00043586">
              <w:br/>
            </w:r>
            <w:proofErr w:type="spellStart"/>
            <w:r w:rsidRPr="00043586">
              <w:t>sedang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kautunggu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daku</w:t>
            </w:r>
            <w:proofErr w:type="spellEnd"/>
            <w:r w:rsidRPr="00043586">
              <w:br/>
            </w:r>
            <w:proofErr w:type="spellStart"/>
            <w:r w:rsidRPr="00043586">
              <w:t>sambil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kaujalin</w:t>
            </w:r>
            <w:proofErr w:type="spellEnd"/>
            <w:r w:rsidRPr="00043586">
              <w:br/>
            </w:r>
            <w:proofErr w:type="spellStart"/>
            <w:r w:rsidRPr="00043586">
              <w:t>rambutmu</w:t>
            </w:r>
            <w:proofErr w:type="spellEnd"/>
            <w:r w:rsidRPr="00043586">
              <w:t xml:space="preserve"> yang </w:t>
            </w:r>
            <w:proofErr w:type="spellStart"/>
            <w:r w:rsidRPr="00043586">
              <w:t>panjang</w:t>
            </w:r>
            <w:proofErr w:type="spellEnd"/>
            <w:r w:rsidRPr="00043586">
              <w:t>.</w:t>
            </w:r>
          </w:p>
          <w:p w:rsidR="004E58B5" w:rsidRPr="00043586" w:rsidRDefault="004E58B5" w:rsidP="00384D81"/>
        </w:tc>
        <w:tc>
          <w:tcPr>
            <w:tcW w:w="4796" w:type="dxa"/>
          </w:tcPr>
          <w:p w:rsidR="004E58B5" w:rsidRDefault="004E58B5" w:rsidP="00384D81">
            <w:proofErr w:type="spellStart"/>
            <w:r>
              <w:t>Makna</w:t>
            </w:r>
            <w:proofErr w:type="spellEnd"/>
          </w:p>
          <w:p w:rsidR="004E58B5" w:rsidRDefault="004E58B5" w:rsidP="00384D81"/>
          <w:p w:rsidR="004E58B5" w:rsidRDefault="004E58B5" w:rsidP="00384D81"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memaparkan</w:t>
            </w:r>
            <w:proofErr w:type="spellEnd"/>
            <w:r>
              <w:t xml:space="preserve"> </w:t>
            </w:r>
            <w:proofErr w:type="spellStart"/>
            <w:r>
              <w:t>kisah</w:t>
            </w:r>
            <w:proofErr w:type="spellEnd"/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 w:rsidRPr="007E3136">
              <w:t xml:space="preserve"> yang </w:t>
            </w:r>
            <w:proofErr w:type="spellStart"/>
            <w:r w:rsidRPr="007E3136">
              <w:t>sedang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dalam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sebuah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perjalanan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menuju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tempat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kekasihnya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pada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waktu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malam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tiba</w:t>
            </w:r>
            <w:proofErr w:type="spellEnd"/>
            <w:r w:rsidRPr="007E3136">
              <w:t xml:space="preserve">. </w:t>
            </w:r>
            <w:proofErr w:type="spellStart"/>
            <w:r w:rsidRPr="007E3136">
              <w:t>Dalam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perjalanan</w:t>
            </w:r>
            <w:proofErr w:type="spellEnd"/>
            <w:r w:rsidRPr="007E3136">
              <w:t xml:space="preserve"> yang </w:t>
            </w:r>
            <w:proofErr w:type="spellStart"/>
            <w:r w:rsidRPr="007E3136">
              <w:t>terburu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itu</w:t>
            </w:r>
            <w:proofErr w:type="spellEnd"/>
            <w:r w:rsidRPr="007E3136">
              <w:t xml:space="preserve">, </w:t>
            </w:r>
            <w:proofErr w:type="spellStart"/>
            <w:r w:rsidRPr="007E3136">
              <w:t>membuat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malam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bertambah</w:t>
            </w:r>
            <w:proofErr w:type="spellEnd"/>
            <w:r>
              <w:t xml:space="preserve"> </w:t>
            </w:r>
            <w:proofErr w:type="spellStart"/>
            <w:r w:rsidRPr="007E3136">
              <w:t>syahdu</w:t>
            </w:r>
            <w:proofErr w:type="spellEnd"/>
            <w:r w:rsidRPr="007E3136">
              <w:t xml:space="preserve">. </w:t>
            </w:r>
            <w:proofErr w:type="spellStart"/>
            <w:r w:rsidRPr="007E3136">
              <w:t>Ketika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menyusuri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setiap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jengkal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jalan</w:t>
            </w:r>
            <w:proofErr w:type="spellEnd"/>
            <w:r w:rsidRPr="007E3136">
              <w:t xml:space="preserve"> yang </w:t>
            </w:r>
            <w:proofErr w:type="spellStart"/>
            <w:r w:rsidRPr="007E3136">
              <w:t>dilaluinya</w:t>
            </w:r>
            <w:proofErr w:type="spellEnd"/>
            <w:r w:rsidRPr="007E3136">
              <w:t xml:space="preserve">, 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 w:rsidRPr="007E3136">
              <w:t>merasa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hanyut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dalam</w:t>
            </w:r>
            <w:proofErr w:type="spellEnd"/>
            <w:r w:rsidRPr="007E3136">
              <w:t xml:space="preserve"> nostalgia. </w:t>
            </w:r>
            <w:proofErr w:type="spellStart"/>
            <w:r w:rsidRPr="007E3136">
              <w:t>Kenangan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membayangi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perjalanannya</w:t>
            </w:r>
            <w:proofErr w:type="spellEnd"/>
            <w:r w:rsidRPr="007E3136">
              <w:t xml:space="preserve"> yang </w:t>
            </w:r>
            <w:proofErr w:type="spellStart"/>
            <w:r w:rsidRPr="007E3136">
              <w:t>menjadikannya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sangat</w:t>
            </w:r>
            <w:proofErr w:type="spellEnd"/>
            <w:r>
              <w:t xml:space="preserve"> </w:t>
            </w:r>
            <w:proofErr w:type="spellStart"/>
            <w:r w:rsidRPr="007E3136">
              <w:t>rindu</w:t>
            </w:r>
            <w:proofErr w:type="spellEnd"/>
            <w:r w:rsidRPr="007E3136">
              <w:t>.</w:t>
            </w:r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semakin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mempercepat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perjalanannya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untuk</w:t>
            </w:r>
            <w:proofErr w:type="spellEnd"/>
            <w:r>
              <w:t xml:space="preserve"> </w:t>
            </w:r>
            <w:proofErr w:type="spellStart"/>
            <w:r w:rsidRPr="007E3136">
              <w:t>menuju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ke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tempat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kekasihnya</w:t>
            </w:r>
            <w:proofErr w:type="spellEnd"/>
            <w:r w:rsidRPr="007E3136">
              <w:t xml:space="preserve">. </w:t>
            </w:r>
            <w:proofErr w:type="spellStart"/>
            <w:r w:rsidRPr="007E3136">
              <w:t>Dia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membayangkan</w:t>
            </w:r>
            <w:proofErr w:type="spellEnd"/>
            <w:r w:rsidRPr="007E3136">
              <w:br/>
            </w:r>
            <w:proofErr w:type="spellStart"/>
            <w:r w:rsidRPr="007E3136">
              <w:t>kekasihnya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sedang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menanti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kedatangannya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sambil</w:t>
            </w:r>
            <w:proofErr w:type="spellEnd"/>
            <w:r w:rsidRPr="007E3136">
              <w:br/>
            </w:r>
            <w:proofErr w:type="spellStart"/>
            <w:r w:rsidRPr="007E3136">
              <w:t>menjalin</w:t>
            </w:r>
            <w:proofErr w:type="spellEnd"/>
            <w:r w:rsidRPr="007E3136">
              <w:t xml:space="preserve"> </w:t>
            </w:r>
            <w:proofErr w:type="spellStart"/>
            <w:r w:rsidRPr="007E3136">
              <w:t>rambutnya</w:t>
            </w:r>
            <w:proofErr w:type="spellEnd"/>
            <w:r w:rsidRPr="007E3136">
              <w:t xml:space="preserve"> yang </w:t>
            </w:r>
            <w:proofErr w:type="spellStart"/>
            <w:r w:rsidRPr="007E3136">
              <w:t>panjang</w:t>
            </w:r>
            <w:proofErr w:type="spellEnd"/>
            <w:r w:rsidRPr="007E3136">
              <w:t>.</w:t>
            </w:r>
          </w:p>
          <w:p w:rsidR="004E58B5" w:rsidRDefault="004E58B5" w:rsidP="00384D81"/>
        </w:tc>
      </w:tr>
      <w:tr w:rsidR="004E58B5" w:rsidTr="00384D81">
        <w:trPr>
          <w:trHeight w:val="75"/>
        </w:trPr>
        <w:tc>
          <w:tcPr>
            <w:tcW w:w="4796" w:type="dxa"/>
          </w:tcPr>
          <w:p w:rsidR="004E58B5" w:rsidRPr="00043586" w:rsidRDefault="004E58B5" w:rsidP="00384D81">
            <w:proofErr w:type="spellStart"/>
            <w:r w:rsidRPr="00043586">
              <w:lastRenderedPageBreak/>
              <w:t>Contoh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Puisi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Kritik</w:t>
            </w:r>
            <w:proofErr w:type="spellEnd"/>
            <w:r w:rsidRPr="00043586">
              <w:t xml:space="preserve"> </w:t>
            </w:r>
            <w:proofErr w:type="spellStart"/>
            <w:r w:rsidRPr="00043586">
              <w:t>Sosial</w:t>
            </w:r>
            <w:proofErr w:type="spellEnd"/>
          </w:p>
          <w:p w:rsidR="004E58B5" w:rsidRPr="00043586" w:rsidRDefault="004E58B5" w:rsidP="00384D81"/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3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ADA APA DENGAN </w:t>
            </w:r>
            <w:proofErr w:type="gramStart"/>
            <w:r w:rsidRPr="007E3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INDONESIA ?</w:t>
            </w:r>
            <w:proofErr w:type="gramEnd"/>
          </w:p>
          <w:p w:rsidR="004E58B5" w:rsidRPr="0004358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apa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denganmu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, Indonesia?</w:t>
            </w: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penghidupan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naik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ke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langit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kaum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kolong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bumi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terkapar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menanak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batu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berasap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mencipta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tawa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kaum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berada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apa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denganmu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, Indonesia?</w:t>
            </w: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katanya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bumimu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subur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seharusnya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rakyatmu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makmur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namun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kini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mereka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lekang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terserimpung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pelakon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politik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apa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denganmu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, Indonesia?</w:t>
            </w: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semakin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tua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umurmu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semakin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renta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pemerintahanmu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kenapa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wakil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rakyat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alih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fungsi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menjala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uang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kantong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negeri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lalu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berkelit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di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hadapan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hakim</w:t>
            </w: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apa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denganmu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, Indonesia?</w:t>
            </w: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kenapa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kau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pincingkan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matamu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tragedi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kesengsaraan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rakyat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yang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kini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berumah</w:t>
            </w:r>
            <w:proofErr w:type="spellEnd"/>
          </w:p>
          <w:p w:rsidR="004E58B5" w:rsidRPr="007E313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di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bawah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payung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hitam</w:t>
            </w:r>
            <w:proofErr w:type="spellEnd"/>
          </w:p>
          <w:p w:rsidR="004E58B5" w:rsidRPr="00043586" w:rsidRDefault="004E58B5" w:rsidP="00384D8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sambil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memamah</w:t>
            </w:r>
            <w:proofErr w:type="spellEnd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E3136">
              <w:rPr>
                <w:rFonts w:ascii="Arial" w:eastAsia="Times New Roman" w:hAnsi="Arial" w:cs="Arial"/>
                <w:sz w:val="20"/>
                <w:szCs w:val="20"/>
              </w:rPr>
              <w:t>sekam</w:t>
            </w:r>
            <w:proofErr w:type="spellEnd"/>
          </w:p>
          <w:p w:rsidR="004E58B5" w:rsidRPr="00043586" w:rsidRDefault="004E58B5" w:rsidP="00384D81"/>
        </w:tc>
        <w:tc>
          <w:tcPr>
            <w:tcW w:w="4796" w:type="dxa"/>
          </w:tcPr>
          <w:p w:rsidR="004E58B5" w:rsidRDefault="004E58B5" w:rsidP="00384D81">
            <w:proofErr w:type="spellStart"/>
            <w:r>
              <w:t>Makna</w:t>
            </w:r>
            <w:proofErr w:type="spellEnd"/>
          </w:p>
          <w:p w:rsidR="004E58B5" w:rsidRDefault="004E58B5" w:rsidP="00384D81"/>
          <w:p w:rsidR="004E58B5" w:rsidRDefault="004E58B5" w:rsidP="00384D81"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Negara Indonesia yang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meburuk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bait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  <w:proofErr w:type="spellStart"/>
            <w:r>
              <w:t>disebutkan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penghidupan</w:t>
            </w:r>
            <w:proofErr w:type="spellEnd"/>
            <w:r>
              <w:t xml:space="preserve"> yang </w:t>
            </w:r>
            <w:proofErr w:type="spellStart"/>
            <w:r>
              <w:t>naik</w:t>
            </w:r>
            <w:proofErr w:type="spellEnd"/>
            <w:r>
              <w:t xml:space="preserve">. </w:t>
            </w:r>
            <w:proofErr w:type="spellStart"/>
            <w:r>
              <w:t>Disinggung</w:t>
            </w:r>
            <w:proofErr w:type="spellEnd"/>
            <w:r>
              <w:t xml:space="preserve"> pula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yang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tertindas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bahagia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bait ke-2 </w:t>
            </w:r>
            <w:proofErr w:type="spellStart"/>
            <w:r>
              <w:t>disebutkan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Indonesia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subur</w:t>
            </w:r>
            <w:proofErr w:type="spellEnd"/>
            <w:r>
              <w:t xml:space="preserve">,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menjadikan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  <w:r>
              <w:t xml:space="preserve">.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puisi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disebutkan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yang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korupsi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kuat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.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bait </w:t>
            </w:r>
            <w:proofErr w:type="spellStart"/>
            <w:r>
              <w:t>terakhir</w:t>
            </w:r>
            <w:proofErr w:type="spellEnd"/>
            <w:r>
              <w:t xml:space="preserve"> </w:t>
            </w:r>
            <w:proofErr w:type="spellStart"/>
            <w:r>
              <w:t>digambarkan</w:t>
            </w:r>
            <w:proofErr w:type="spellEnd"/>
            <w:r>
              <w:t xml:space="preserve"> </w:t>
            </w:r>
            <w:proofErr w:type="spellStart"/>
            <w:r>
              <w:t>penderitaan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kesengsaraan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>.</w:t>
            </w:r>
          </w:p>
          <w:p w:rsidR="004E58B5" w:rsidRDefault="004E58B5" w:rsidP="00384D81"/>
        </w:tc>
      </w:tr>
    </w:tbl>
    <w:p w:rsidR="004E58B5" w:rsidRDefault="004E58B5" w:rsidP="004E58B5"/>
    <w:p w:rsidR="004E39E4" w:rsidRDefault="004E39E4">
      <w:bookmarkStart w:id="0" w:name="_GoBack"/>
      <w:bookmarkEnd w:id="0"/>
    </w:p>
    <w:sectPr w:rsidR="004E39E4" w:rsidSect="0079278C"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5169_"/>
      </v:shape>
    </w:pict>
  </w:numPicBullet>
  <w:numPicBullet w:numPicBulletId="1">
    <w:pict>
      <v:shape id="_x0000_i1033" type="#_x0000_t75" style="width:11.25pt;height:11.25pt" o:bullet="t">
        <v:imagedata r:id="rId2" o:title="BD14980_"/>
      </v:shape>
    </w:pict>
  </w:numPicBullet>
  <w:abstractNum w:abstractNumId="0" w15:restartNumberingAfterBreak="0">
    <w:nsid w:val="24713E90"/>
    <w:multiLevelType w:val="hybridMultilevel"/>
    <w:tmpl w:val="87040DF6"/>
    <w:lvl w:ilvl="0" w:tplc="3EA252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353B3"/>
    <w:multiLevelType w:val="hybridMultilevel"/>
    <w:tmpl w:val="65922A58"/>
    <w:lvl w:ilvl="0" w:tplc="85A0AB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B5"/>
    <w:rsid w:val="004E39E4"/>
    <w:rsid w:val="004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82E5-F548-4402-A56A-C07807BD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8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58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58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5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mini2617w 11223344556677</dc:creator>
  <cp:keywords/>
  <dc:description/>
  <cp:lastModifiedBy>mini2617w 11223344556677</cp:lastModifiedBy>
  <cp:revision>1</cp:revision>
  <dcterms:created xsi:type="dcterms:W3CDTF">2020-12-18T03:59:00Z</dcterms:created>
  <dcterms:modified xsi:type="dcterms:W3CDTF">2020-12-18T04:00:00Z</dcterms:modified>
</cp:coreProperties>
</file>